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EMPLOYMENT CONTRACT</w:t>
      </w:r>
    </w:p>
    <w:p>
      <w:pPr>
        <w:keepNext w:val="false"/>
        <w:keepLines/>
        <w:widowControl/>
      </w:pPr>
      <w:r>
        <w:t xml:space="preserve">Effective date: [DATE]. Complete the bracketed fields and remove unused options before signing.</w:t>
      </w:r>
    </w:p>
    <w:p>
      <w:pPr>
        <w:keepNext w:val="false"/>
        <w:keepLines/>
        <w:widowControl/>
      </w:pPr>
      <w:r>
        <w:t xml:space="preserve">Employer: [FULL LEGAL NAME], [ADDRESS], [NOTICE EMAIL].</w:t>
      </w:r>
    </w:p>
    <w:p>
      <w:pPr>
        <w:keepNext w:val="false"/>
        <w:keepLines/>
        <w:widowControl/>
      </w:pPr>
      <w:r>
        <w:t xml:space="preserve">Employee: [FULL LEGAL NAME], [ADDRESS], [NOTICE EMAIL].</w:t>
      </w:r>
    </w:p>
    <w:p>
      <w:pPr>
        <w:pStyle w:val="Heading1"/>
        <w:keepNext/>
        <w:keepLines/>
        <w:widowControl/>
      </w:pPr>
      <w:r>
        <w:t xml:space="preserve">1. APPOINTMENT</w:t>
      </w:r>
    </w:p>
    <w:p>
      <w:pPr>
        <w:keepNext w:val="false"/>
        <w:keepLines/>
        <w:widowControl/>
      </w:pPr>
      <w:r>
        <w:t xml:space="preserve">Position and duties: [DETAILS]. Reports to: [ROLE]. Start date: [DATE]. Employment term: [INDEFINITE / FIXED TERM END DATE]. Work location and remote arrangements: [DETAILS]. Any probation period and its terms: [DETAILS OR NONE].</w:t>
      </w:r>
    </w:p>
    <w:p>
      <w:pPr>
        <w:pStyle w:val="Heading1"/>
        <w:keepNext/>
        <w:keepLines/>
        <w:widowControl/>
      </w:pPr>
      <w:r>
        <w:t xml:space="preserve">2. PAY AND WORKING TIME</w:t>
      </w:r>
    </w:p>
    <w:p>
      <w:pPr>
        <w:keepNext w:val="false"/>
        <w:keepLines/>
        <w:widowControl/>
      </w:pPr>
      <w:r>
        <w:t xml:space="preserve">Gross pay: [AMOUNT AND CURRENCY] per [PERIOD], paid [SCHEDULE]. Normal working hours: [HOURS AND DAYS]. Overtime eligibility, approval and compensation: [DETAILS]. Required breaks, minimum pay and other mandatory employment rights remain applicable. Deductions are limited to those permitted by law and any required authorization.</w:t>
      </w:r>
    </w:p>
    <w:p>
      <w:pPr>
        <w:pStyle w:val="Heading1"/>
        <w:keepNext/>
        <w:keepLines/>
        <w:widowControl/>
      </w:pPr>
      <w:r>
        <w:t xml:space="preserve">3. LEAVE AND BENEFITS</w:t>
      </w:r>
    </w:p>
    <w:p>
      <w:pPr>
        <w:keepNext w:val="false"/>
        <w:keepLines/>
        <w:widowControl/>
      </w:pPr>
      <w:r>
        <w:t xml:space="preserve">Paid leave, public holidays, sickness reporting and benefits: [DETAILS]. Applicable policies, version and access location: [LIST]. Mandatory entitlements prevail over less favorable terms. Approved work expenses are reimbursed under [PROCESS].</w:t>
      </w:r>
    </w:p>
    <w:p>
      <w:pPr>
        <w:pStyle w:val="Heading1"/>
        <w:keepNext/>
        <w:keepLines/>
        <w:widowControl/>
      </w:pPr>
      <w:r>
        <w:t xml:space="preserve">4. INFORMATION AND WORK PRODUCT</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 Ownership of work created within the employee's duties: [AGREED TERMS], subject to mandatory employee and inventor rights. Pre-existing work excluded from any assignment: [LIST OR NONE].</w:t>
      </w:r>
    </w:p>
    <w:p>
      <w:pPr>
        <w:pStyle w:val="Heading1"/>
        <w:keepNext/>
        <w:keepLines/>
        <w:widowControl/>
      </w:pPr>
      <w:r>
        <w:t xml:space="preserve">5. WORKPLACE RESPONSIBILITIES</w:t>
      </w:r>
    </w:p>
    <w:p>
      <w:pPr>
        <w:keepNext w:val="false"/>
        <w:keepLines/>
        <w:widowControl/>
      </w:pPr>
      <w:r>
        <w:t xml:space="preserve">The employer supplies [EQUIPMENT / TRAINING] and maintains required workplace protections. The employee follows reasonable safety, conduct and information-security rules. Reporting concerns and disclosures protected by law are not restricted. This document creates no post-employment non-compete obligation.</w:t>
      </w:r>
    </w:p>
    <w:p>
      <w:pPr>
        <w:pStyle w:val="Heading1"/>
        <w:keepNext/>
        <w:keepLines/>
        <w:widowControl/>
      </w:pPr>
      <w:r>
        <w:t xml:space="preserve">6. ENDING EMPLOYMENT</w:t>
      </w:r>
    </w:p>
    <w:p>
      <w:pPr>
        <w:keepNext w:val="false"/>
        <w:keepLines/>
        <w:widowControl/>
      </w:pPr>
      <w:r>
        <w:t xml:space="preserve">Notice by employer: [PERIOD]. Notice by employee: [PERIOD]. Any payment in lieu, fixed-term early termination and permitted summary dismissal terms: [DETAILS]. Mandatory notice, dismissal processes, severance and final-pay requirements prevail. On departure, return property and arrange handover; accrued pay and benefits are dealt with as required.</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Employer: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Employee: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Contract</dc:title>
  <dc:creator>AnyContract.ai</dc:creator>
  <dc:description>Editable contract template</dc:description>
  <cp:lastModifiedBy>Un-named</cp:lastModifiedBy>
  <cp:revision>1</cp:revision>
  <dcterms:created xsi:type="dcterms:W3CDTF">2026-10-05T22:56:36.951Z</dcterms:created>
  <dcterms:modified xsi:type="dcterms:W3CDTF">2026-10-05T22:56:36.952Z</dcterms:modified>
</cp:coreProperties>
</file>

<file path=docProps/custom.xml><?xml version="1.0" encoding="utf-8"?>
<Properties xmlns="http://schemas.openxmlformats.org/officeDocument/2006/custom-properties" xmlns:vt="http://schemas.openxmlformats.org/officeDocument/2006/docPropsVTypes"/>
</file>